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25DC5C" w14:textId="45F40833" w:rsidR="004809D3" w:rsidRDefault="004809D3" w:rsidP="004809D3">
      <w:pPr>
        <w:jc w:val="center"/>
      </w:pPr>
      <w:r w:rsidRPr="004809D3">
        <w:rPr>
          <w:noProof/>
        </w:rPr>
        <w:drawing>
          <wp:inline distT="0" distB="0" distL="0" distR="0" wp14:anchorId="071F9FBE" wp14:editId="5B18153F">
            <wp:extent cx="6789102" cy="5223831"/>
            <wp:effectExtent l="1588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32411" cy="52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6842" w14:textId="77777777" w:rsidR="004809D3" w:rsidRDefault="004809D3" w:rsidP="004809D3">
      <w:pPr>
        <w:jc w:val="center"/>
      </w:pPr>
    </w:p>
    <w:p w14:paraId="3F5C6014" w14:textId="7FB9A618" w:rsidR="00A81C14" w:rsidRDefault="001B2185">
      <w:r>
        <w:rPr>
          <w:noProof/>
        </w:rPr>
        <w:lastRenderedPageBreak/>
        <w:drawing>
          <wp:inline distT="0" distB="0" distL="0" distR="0" wp14:anchorId="10AD3243" wp14:editId="22CCCB33">
            <wp:extent cx="5274310" cy="1755775"/>
            <wp:effectExtent l="0" t="0" r="2540" b="0"/>
            <wp:docPr id="12" name="图片 12" descr="6种基本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种基本格式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3D3F7" w14:textId="062B1F4C" w:rsidR="00041F15" w:rsidRDefault="00C15C8F">
      <w:r w:rsidRPr="00C15C8F">
        <w:rPr>
          <w:noProof/>
        </w:rPr>
        <w:drawing>
          <wp:inline distT="0" distB="0" distL="0" distR="0" wp14:anchorId="23093CF8" wp14:editId="7C849A94">
            <wp:extent cx="5274310" cy="1619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151"/>
                    <a:stretch/>
                  </pic:blipFill>
                  <pic:spPr bwMode="auto"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50EB" w14:textId="02B589EC" w:rsidR="00C15C8F" w:rsidRDefault="00C15C8F"/>
    <w:p w14:paraId="29884B65" w14:textId="0C984480" w:rsidR="00F84FFA" w:rsidRDefault="00F84FF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0F41EF0" wp14:editId="76C73AE2">
            <wp:extent cx="5274310" cy="847090"/>
            <wp:effectExtent l="0" t="0" r="2540" b="0"/>
            <wp:docPr id="3" name="图片 3" descr="寄存器-立即数运算类型 I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寄存器-立即数运算类型 I typ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D49C" w14:textId="542AF985" w:rsidR="005B452F" w:rsidRDefault="005B452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ADDI rd, rs1, imm</w:t>
      </w:r>
      <w:r>
        <w:rPr>
          <w:rFonts w:ascii="Arial" w:hAnsi="Arial" w:cs="Arial"/>
          <w:color w:val="4D4D4D"/>
          <w:shd w:val="clear" w:color="auto" w:fill="FFFFFF"/>
        </w:rPr>
        <w:t>：就是</w:t>
      </w:r>
      <w:r>
        <w:rPr>
          <w:rFonts w:ascii="Arial" w:hAnsi="Arial" w:cs="Arial"/>
          <w:color w:val="4D4D4D"/>
          <w:shd w:val="clear" w:color="auto" w:fill="FFFFFF"/>
        </w:rPr>
        <w:t>REG[rd] = REG[rs1] + $signed(imm);</w:t>
      </w:r>
    </w:p>
    <w:p w14:paraId="314239D9" w14:textId="54B1FB3E" w:rsidR="00F84FFA" w:rsidRDefault="005B452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SLTI (set less than immediate) rd, rs1, imm</w:t>
      </w:r>
      <w:r>
        <w:rPr>
          <w:rFonts w:ascii="Arial" w:hAnsi="Arial" w:cs="Arial"/>
          <w:color w:val="4D4D4D"/>
          <w:shd w:val="clear" w:color="auto" w:fill="FFFFFF"/>
        </w:rPr>
        <w:t>：就是当</w:t>
      </w:r>
      <w:r>
        <w:rPr>
          <w:rFonts w:ascii="Arial" w:hAnsi="Arial" w:cs="Arial"/>
          <w:color w:val="4D4D4D"/>
          <w:shd w:val="clear" w:color="auto" w:fill="FFFFFF"/>
        </w:rPr>
        <w:t>REG[rs1]</w:t>
      </w:r>
      <w:r>
        <w:rPr>
          <w:rFonts w:ascii="Arial" w:hAnsi="Arial" w:cs="Arial"/>
          <w:color w:val="4D4D4D"/>
          <w:shd w:val="clear" w:color="auto" w:fill="FFFFFF"/>
        </w:rPr>
        <w:t>比</w:t>
      </w:r>
      <w:r>
        <w:rPr>
          <w:rFonts w:ascii="Arial" w:hAnsi="Arial" w:cs="Arial"/>
          <w:color w:val="4D4D4D"/>
          <w:shd w:val="clear" w:color="auto" w:fill="FFFFFF"/>
        </w:rPr>
        <w:t>$signed(imm)</w:t>
      </w:r>
      <w:r>
        <w:rPr>
          <w:rFonts w:ascii="Arial" w:hAnsi="Arial" w:cs="Arial"/>
          <w:color w:val="4D4D4D"/>
          <w:shd w:val="clear" w:color="auto" w:fill="FFFFFF"/>
        </w:rPr>
        <w:t>小的时候，</w:t>
      </w:r>
      <w:r>
        <w:rPr>
          <w:rFonts w:ascii="Arial" w:hAnsi="Arial" w:cs="Arial"/>
          <w:color w:val="4D4D4D"/>
          <w:shd w:val="clear" w:color="auto" w:fill="FFFFFF"/>
        </w:rPr>
        <w:t>REG[rd]</w:t>
      </w:r>
      <w:r>
        <w:rPr>
          <w:rFonts w:ascii="Arial" w:hAnsi="Arial" w:cs="Arial"/>
          <w:color w:val="4D4D4D"/>
          <w:shd w:val="clear" w:color="auto" w:fill="FFFFFF"/>
        </w:rPr>
        <w:t>为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，否则为</w:t>
      </w:r>
      <w:r>
        <w:rPr>
          <w:rFonts w:ascii="Arial" w:hAnsi="Arial" w:cs="Aria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，有符号比较。</w:t>
      </w:r>
    </w:p>
    <w:p w14:paraId="3824894A" w14:textId="5DBD1B2D" w:rsidR="00F03C4D" w:rsidRDefault="00F03C4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SLTIU</w:t>
      </w:r>
      <w:r>
        <w:rPr>
          <w:rFonts w:ascii="Arial" w:hAnsi="Arial" w:cs="Arial"/>
          <w:color w:val="4D4D4D"/>
          <w:shd w:val="clear" w:color="auto" w:fill="FFFFFF"/>
        </w:rPr>
        <w:t>跟</w:t>
      </w:r>
      <w:r>
        <w:rPr>
          <w:rFonts w:ascii="Arial" w:hAnsi="Arial" w:cs="Arial"/>
          <w:color w:val="4D4D4D"/>
          <w:shd w:val="clear" w:color="auto" w:fill="FFFFFF"/>
        </w:rPr>
        <w:t>SLTI</w:t>
      </w:r>
      <w:r>
        <w:rPr>
          <w:rFonts w:ascii="Arial" w:hAnsi="Arial" w:cs="Arial"/>
          <w:color w:val="4D4D4D"/>
          <w:shd w:val="clear" w:color="auto" w:fill="FFFFFF"/>
        </w:rPr>
        <w:t>差不多，不过是无符号数比较。</w:t>
      </w:r>
    </w:p>
    <w:p w14:paraId="3AC876C6" w14:textId="02F373FB" w:rsidR="00F03C4D" w:rsidRDefault="00F84FFA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164861" wp14:editId="6827C9FA">
            <wp:extent cx="5274310" cy="1028700"/>
            <wp:effectExtent l="0" t="0" r="2540" b="0"/>
            <wp:docPr id="4" name="图片 4" descr="移位操作指令 I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移位操作指令 I typ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1CAE" w14:textId="57B635CA" w:rsidR="00495C47" w:rsidRDefault="00495C4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移位操作也是编译成</w:t>
      </w:r>
      <w:r>
        <w:rPr>
          <w:rFonts w:ascii="Arial" w:hAnsi="Arial" w:cs="Arial"/>
          <w:color w:val="4D4D4D"/>
          <w:shd w:val="clear" w:color="auto" w:fill="FFFFFF"/>
        </w:rPr>
        <w:t>I type</w:t>
      </w:r>
      <w:r>
        <w:rPr>
          <w:rFonts w:ascii="Arial" w:hAnsi="Arial" w:cs="Arial"/>
          <w:color w:val="4D4D4D"/>
          <w:shd w:val="clear" w:color="auto" w:fill="FFFFFF"/>
        </w:rPr>
        <w:t>的。移位的位数是</w:t>
      </w:r>
      <w:r>
        <w:rPr>
          <w:rFonts w:ascii="Arial" w:hAnsi="Arial" w:cs="Arial"/>
          <w:color w:val="4D4D4D"/>
          <w:shd w:val="clear" w:color="auto" w:fill="FFFFFF"/>
        </w:rPr>
        <w:t>imm[4:0]</w:t>
      </w:r>
      <w:r>
        <w:rPr>
          <w:rFonts w:ascii="Arial" w:hAnsi="Arial" w:cs="Arial"/>
          <w:color w:val="4D4D4D"/>
          <w:shd w:val="clear" w:color="auto" w:fill="FFFFFF"/>
        </w:rPr>
        <w:t>，所以一次指令最多可以移动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位，跟寄存器的位宽一样。</w:t>
      </w:r>
    </w:p>
    <w:p w14:paraId="2B131F06" w14:textId="4B006951" w:rsidR="00F03C4D" w:rsidRDefault="00F03C4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SLLI</w:t>
      </w:r>
      <w:r>
        <w:rPr>
          <w:rFonts w:ascii="Arial" w:hAnsi="Arial" w:cs="Arial"/>
          <w:color w:val="4D4D4D"/>
          <w:shd w:val="clear" w:color="auto" w:fill="FFFFFF"/>
        </w:rPr>
        <w:t>：是逻辑左移，低位补零</w:t>
      </w:r>
    </w:p>
    <w:p w14:paraId="013BD6FD" w14:textId="69D52290" w:rsidR="00F03C4D" w:rsidRDefault="00F03C4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SRLI</w:t>
      </w:r>
      <w:r>
        <w:rPr>
          <w:rFonts w:ascii="Arial" w:hAnsi="Arial" w:cs="Arial"/>
          <w:color w:val="4D4D4D"/>
          <w:shd w:val="clear" w:color="auto" w:fill="FFFFFF"/>
        </w:rPr>
        <w:t>：是逻辑右移</w:t>
      </w:r>
      <w:r>
        <w:rPr>
          <w:rFonts w:ascii="Arial" w:hAnsi="Arial" w:cs="Arial"/>
          <w:color w:val="4D4D4D"/>
          <w:shd w:val="clear" w:color="auto" w:fill="FFFFFF"/>
        </w:rPr>
        <w:t xml:space="preserve">, </w:t>
      </w:r>
      <w:r>
        <w:rPr>
          <w:rFonts w:ascii="Arial" w:hAnsi="Arial" w:cs="Arial"/>
          <w:color w:val="4D4D4D"/>
          <w:shd w:val="clear" w:color="auto" w:fill="FFFFFF"/>
        </w:rPr>
        <w:t>高位补零</w:t>
      </w:r>
    </w:p>
    <w:p w14:paraId="50E4FE32" w14:textId="7619EE97" w:rsidR="00F03C4D" w:rsidRDefault="00F03C4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SRAI</w:t>
      </w:r>
      <w:r>
        <w:rPr>
          <w:rFonts w:ascii="Arial" w:hAnsi="Arial" w:cs="Arial"/>
          <w:color w:val="4D4D4D"/>
          <w:shd w:val="clear" w:color="auto" w:fill="FFFFFF"/>
        </w:rPr>
        <w:t>：是算术右移，高位补原来高位。</w:t>
      </w:r>
    </w:p>
    <w:p w14:paraId="5BE31E1A" w14:textId="3306A00A" w:rsidR="00A81C14" w:rsidRDefault="00A81C14">
      <w:pPr>
        <w:rPr>
          <w:rFonts w:ascii="Arial" w:hAnsi="Arial" w:cs="Arial"/>
          <w:color w:val="4D4D4D"/>
          <w:shd w:val="clear" w:color="auto" w:fill="FFFFFF"/>
        </w:rPr>
      </w:pPr>
    </w:p>
    <w:p w14:paraId="20367C3F" w14:textId="654943D8" w:rsidR="00A81C14" w:rsidRDefault="00A81C14">
      <w:pPr>
        <w:rPr>
          <w:rFonts w:ascii="Arial" w:hAnsi="Arial" w:cs="Arial"/>
          <w:color w:val="4D4D4D"/>
          <w:shd w:val="clear" w:color="auto" w:fill="FFFFFF"/>
        </w:rPr>
      </w:pPr>
    </w:p>
    <w:p w14:paraId="46BC8FD5" w14:textId="560DAAB6" w:rsidR="00A81C14" w:rsidRDefault="00923F5F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5DDD31" wp14:editId="3C72C6F5">
            <wp:extent cx="5274310" cy="963295"/>
            <wp:effectExtent l="0" t="0" r="2540" b="8255"/>
            <wp:docPr id="7" name="图片 7" descr="load imm （U type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oad imm （U type）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4A24" w14:textId="7C0E31CD" w:rsidR="00A81C14" w:rsidRDefault="005F30D1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LUI (load upper immediate)</w:t>
      </w:r>
      <w:r>
        <w:rPr>
          <w:rFonts w:ascii="Arial" w:hAnsi="Arial" w:cs="Arial"/>
          <w:color w:val="4D4D4D"/>
          <w:shd w:val="clear" w:color="auto" w:fill="FFFFFF"/>
        </w:rPr>
        <w:t>：</w:t>
      </w:r>
      <w:r>
        <w:rPr>
          <w:rFonts w:ascii="Arial" w:hAnsi="Arial" w:cs="Arial"/>
          <w:color w:val="4D4D4D"/>
          <w:shd w:val="clear" w:color="auto" w:fill="FFFFFF"/>
        </w:rPr>
        <w:t xml:space="preserve"> LUI rd imm</w:t>
      </w:r>
      <w:r>
        <w:rPr>
          <w:rFonts w:ascii="Arial" w:hAnsi="Arial" w:cs="Arial"/>
          <w:color w:val="4D4D4D"/>
          <w:shd w:val="clear" w:color="auto" w:fill="FFFFFF"/>
        </w:rPr>
        <w:t>。就是</w:t>
      </w:r>
      <w:r>
        <w:rPr>
          <w:rFonts w:ascii="Arial" w:hAnsi="Arial" w:cs="Arial"/>
          <w:color w:val="4D4D4D"/>
          <w:shd w:val="clear" w:color="auto" w:fill="FFFFFF"/>
        </w:rPr>
        <w:t>REG[rd] [31:12] = imm</w:t>
      </w:r>
      <w:r>
        <w:rPr>
          <w:rFonts w:ascii="Arial" w:hAnsi="Arial" w:cs="Arial"/>
          <w:color w:val="4D4D4D"/>
          <w:shd w:val="clear" w:color="auto" w:fill="FFFFFF"/>
        </w:rPr>
        <w:t>。</w:t>
      </w:r>
      <w:r>
        <w:rPr>
          <w:rFonts w:ascii="Arial" w:hAnsi="Arial" w:cs="Arial"/>
          <w:color w:val="4D4D4D"/>
          <w:shd w:val="clear" w:color="auto" w:fill="FFFFFF"/>
        </w:rPr>
        <w:t>REG[rd] [11:0] = 0</w:t>
      </w:r>
      <w:r>
        <w:rPr>
          <w:rFonts w:ascii="Arial" w:hAnsi="Arial" w:cs="Arial"/>
          <w:color w:val="4D4D4D"/>
          <w:shd w:val="clear" w:color="auto" w:fill="FFFFFF"/>
        </w:rPr>
        <w:t>。就是把</w:t>
      </w:r>
      <w:r>
        <w:rPr>
          <w:rFonts w:ascii="Arial" w:hAnsi="Arial" w:cs="Arial"/>
          <w:color w:val="4D4D4D"/>
          <w:shd w:val="clear" w:color="auto" w:fill="FFFFFF"/>
        </w:rPr>
        <w:t>imm</w:t>
      </w:r>
      <w:r>
        <w:rPr>
          <w:rFonts w:ascii="Arial" w:hAnsi="Arial" w:cs="Arial"/>
          <w:color w:val="4D4D4D"/>
          <w:shd w:val="clear" w:color="auto" w:fill="FFFFFF"/>
        </w:rPr>
        <w:t>赋给</w:t>
      </w:r>
      <w:r>
        <w:rPr>
          <w:rFonts w:ascii="Arial" w:hAnsi="Arial" w:cs="Arial"/>
          <w:color w:val="4D4D4D"/>
          <w:shd w:val="clear" w:color="auto" w:fill="FFFFFF"/>
        </w:rPr>
        <w:t>rd</w:t>
      </w:r>
      <w:r>
        <w:rPr>
          <w:rFonts w:ascii="Arial" w:hAnsi="Arial" w:cs="Arial"/>
          <w:color w:val="4D4D4D"/>
          <w:shd w:val="clear" w:color="auto" w:fill="FFFFFF"/>
        </w:rPr>
        <w:t>的高</w:t>
      </w:r>
      <w:r>
        <w:rPr>
          <w:rFonts w:ascii="Arial" w:hAnsi="Arial" w:cs="Arial"/>
          <w:color w:val="4D4D4D"/>
          <w:shd w:val="clear" w:color="auto" w:fill="FFFFFF"/>
        </w:rPr>
        <w:t>20</w:t>
      </w:r>
      <w:r>
        <w:rPr>
          <w:rFonts w:ascii="Arial" w:hAnsi="Arial" w:cs="Arial"/>
          <w:color w:val="4D4D4D"/>
          <w:shd w:val="clear" w:color="auto" w:fill="FFFFFF"/>
        </w:rPr>
        <w:t>位，然后低</w:t>
      </w:r>
      <w:r>
        <w:rPr>
          <w:rFonts w:ascii="Arial" w:hAnsi="Arial" w:cs="Arial"/>
          <w:color w:val="4D4D4D"/>
          <w:shd w:val="clear" w:color="auto" w:fill="FFFFFF"/>
        </w:rPr>
        <w:t>12</w:t>
      </w:r>
      <w:r>
        <w:rPr>
          <w:rFonts w:ascii="Arial" w:hAnsi="Arial" w:cs="Arial"/>
          <w:color w:val="4D4D4D"/>
          <w:shd w:val="clear" w:color="auto" w:fill="FFFFFF"/>
        </w:rPr>
        <w:t>位补零。一般后面加一个</w:t>
      </w:r>
      <w:r>
        <w:rPr>
          <w:rFonts w:ascii="Arial" w:hAnsi="Arial" w:cs="Arial"/>
          <w:color w:val="4D4D4D"/>
          <w:shd w:val="clear" w:color="auto" w:fill="FFFFFF"/>
        </w:rPr>
        <w:t>addi</w:t>
      </w:r>
      <w:r>
        <w:rPr>
          <w:rFonts w:ascii="Arial" w:hAnsi="Arial" w:cs="Arial"/>
          <w:color w:val="4D4D4D"/>
          <w:shd w:val="clear" w:color="auto" w:fill="FFFFFF"/>
        </w:rPr>
        <w:t>的指令，把低</w:t>
      </w:r>
      <w:r>
        <w:rPr>
          <w:rFonts w:ascii="Arial" w:hAnsi="Arial" w:cs="Arial"/>
          <w:color w:val="4D4D4D"/>
          <w:shd w:val="clear" w:color="auto" w:fill="FFFFFF"/>
        </w:rPr>
        <w:t>12</w:t>
      </w:r>
      <w:r>
        <w:rPr>
          <w:rFonts w:ascii="Arial" w:hAnsi="Arial" w:cs="Arial"/>
          <w:color w:val="4D4D4D"/>
          <w:shd w:val="clear" w:color="auto" w:fill="FFFFFF"/>
        </w:rPr>
        <w:t>位的值给上。这样子，通过两条指令，就把一个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位的</w:t>
      </w:r>
      <w:r>
        <w:rPr>
          <w:rFonts w:ascii="Arial" w:hAnsi="Arial" w:cs="Arial"/>
          <w:color w:val="4D4D4D"/>
          <w:shd w:val="clear" w:color="auto" w:fill="FFFFFF"/>
        </w:rPr>
        <w:t>imm</w:t>
      </w:r>
      <w:r>
        <w:rPr>
          <w:rFonts w:ascii="Arial" w:hAnsi="Arial" w:cs="Arial"/>
          <w:color w:val="4D4D4D"/>
          <w:shd w:val="clear" w:color="auto" w:fill="FFFFFF"/>
        </w:rPr>
        <w:t>赋给了寄存器啦。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AUIPC (add upper immediate to pc)</w:t>
      </w:r>
      <w:r>
        <w:rPr>
          <w:rFonts w:ascii="Arial" w:hAnsi="Arial" w:cs="Arial"/>
          <w:color w:val="4D4D4D"/>
          <w:shd w:val="clear" w:color="auto" w:fill="FFFFFF"/>
        </w:rPr>
        <w:t>：就是在</w:t>
      </w:r>
      <w:r>
        <w:rPr>
          <w:rFonts w:ascii="Arial" w:hAnsi="Arial" w:cs="Arial"/>
          <w:color w:val="4D4D4D"/>
          <w:shd w:val="clear" w:color="auto" w:fill="FFFFFF"/>
        </w:rPr>
        <w:t>LUI</w:t>
      </w:r>
      <w:r>
        <w:rPr>
          <w:rFonts w:ascii="Arial" w:hAnsi="Arial" w:cs="Arial"/>
          <w:color w:val="4D4D4D"/>
          <w:shd w:val="clear" w:color="auto" w:fill="FFFFFF"/>
        </w:rPr>
        <w:t>的基础上，再加上这个命令的</w:t>
      </w:r>
      <w:r>
        <w:rPr>
          <w:rFonts w:ascii="Arial" w:hAnsi="Arial" w:cs="Arial"/>
          <w:color w:val="4D4D4D"/>
          <w:shd w:val="clear" w:color="auto" w:fill="FFFFFF"/>
        </w:rPr>
        <w:t>pc</w:t>
      </w:r>
      <w:r>
        <w:rPr>
          <w:rFonts w:ascii="Arial" w:hAnsi="Arial" w:cs="Arial"/>
          <w:color w:val="4D4D4D"/>
          <w:shd w:val="clear" w:color="auto" w:fill="FFFFFF"/>
        </w:rPr>
        <w:t>地址。同样后面再加一个</w:t>
      </w:r>
      <w:r>
        <w:rPr>
          <w:rFonts w:ascii="Arial" w:hAnsi="Arial" w:cs="Arial"/>
          <w:color w:val="4D4D4D"/>
          <w:shd w:val="clear" w:color="auto" w:fill="FFFFFF"/>
        </w:rPr>
        <w:t>12</w:t>
      </w:r>
      <w:r>
        <w:rPr>
          <w:rFonts w:ascii="Arial" w:hAnsi="Arial" w:cs="Arial"/>
          <w:color w:val="4D4D4D"/>
          <w:shd w:val="clear" w:color="auto" w:fill="FFFFFF"/>
        </w:rPr>
        <w:t>位的加法，就可以寻址到任何位置的指令的地址啦。</w:t>
      </w:r>
    </w:p>
    <w:p w14:paraId="65B3FAC6" w14:textId="44A879A3" w:rsidR="00A81C14" w:rsidRDefault="00A81C14">
      <w:pPr>
        <w:rPr>
          <w:rFonts w:ascii="Arial" w:hAnsi="Arial" w:cs="Arial"/>
          <w:color w:val="4D4D4D"/>
          <w:shd w:val="clear" w:color="auto" w:fill="FFFFFF"/>
        </w:rPr>
      </w:pPr>
    </w:p>
    <w:p w14:paraId="0E4F37C9" w14:textId="101BDE22" w:rsidR="00A81C14" w:rsidRDefault="00A81C14">
      <w:pPr>
        <w:rPr>
          <w:rFonts w:ascii="Arial" w:hAnsi="Arial" w:cs="Arial"/>
          <w:color w:val="4D4D4D"/>
          <w:shd w:val="clear" w:color="auto" w:fill="FFFFFF"/>
        </w:rPr>
      </w:pPr>
    </w:p>
    <w:p w14:paraId="1825761A" w14:textId="77777777" w:rsidR="00A81C14" w:rsidRDefault="00A81C14">
      <w:pPr>
        <w:rPr>
          <w:rFonts w:ascii="Arial" w:hAnsi="Arial" w:cs="Arial"/>
          <w:color w:val="4D4D4D"/>
          <w:shd w:val="clear" w:color="auto" w:fill="FFFFFF"/>
        </w:rPr>
      </w:pPr>
    </w:p>
    <w:p w14:paraId="5E449D66" w14:textId="70307C50" w:rsidR="00A81C14" w:rsidRDefault="00A81C14">
      <w:r w:rsidRPr="00A81C14">
        <w:rPr>
          <w:noProof/>
        </w:rPr>
        <w:drawing>
          <wp:inline distT="0" distB="0" distL="0" distR="0" wp14:anchorId="12D9EC48" wp14:editId="4F3DAA1F">
            <wp:extent cx="5274310" cy="1836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0419" w14:textId="70A68DBC" w:rsidR="00A81C14" w:rsidRDefault="00A81C14">
      <w:r>
        <w:rPr>
          <w:noProof/>
        </w:rPr>
        <w:drawing>
          <wp:inline distT="0" distB="0" distL="0" distR="0" wp14:anchorId="27E360B0" wp14:editId="140C1732">
            <wp:extent cx="5274310" cy="1137920"/>
            <wp:effectExtent l="0" t="0" r="2540" b="5080"/>
            <wp:docPr id="6" name="图片 6" descr="R类常用运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类常用运算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12133" w14:textId="21528736" w:rsidR="00A81C14" w:rsidRDefault="00A81C14">
      <w:r>
        <w:rPr>
          <w:rFonts w:ascii="Arial" w:hAnsi="Arial" w:cs="Arial"/>
          <w:color w:val="4D4D4D"/>
          <w:shd w:val="clear" w:color="auto" w:fill="FFFFFF"/>
        </w:rPr>
        <w:t>ADD</w:t>
      </w:r>
      <w:r>
        <w:rPr>
          <w:rFonts w:ascii="Arial" w:hAnsi="Arial" w:cs="Arial"/>
          <w:color w:val="4D4D4D"/>
          <w:shd w:val="clear" w:color="auto" w:fill="FFFFFF"/>
        </w:rPr>
        <w:t>就是加，</w:t>
      </w:r>
      <w:r>
        <w:rPr>
          <w:rFonts w:ascii="Arial" w:hAnsi="Arial" w:cs="Arial"/>
          <w:color w:val="4D4D4D"/>
          <w:shd w:val="clear" w:color="auto" w:fill="FFFFFF"/>
        </w:rPr>
        <w:t>SUB</w:t>
      </w:r>
      <w:r>
        <w:rPr>
          <w:rFonts w:ascii="Arial" w:hAnsi="Arial" w:cs="Arial"/>
          <w:color w:val="4D4D4D"/>
          <w:shd w:val="clear" w:color="auto" w:fill="FFFFFF"/>
        </w:rPr>
        <w:t>就是减，都不考虑溢出的哦。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SLT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>SLTU</w:t>
      </w:r>
      <w:r>
        <w:rPr>
          <w:rFonts w:ascii="Arial" w:hAnsi="Arial" w:cs="Arial"/>
          <w:color w:val="4D4D4D"/>
          <w:shd w:val="clear" w:color="auto" w:fill="FFFFFF"/>
        </w:rPr>
        <w:t>分别是有符号比较和无符号数比较，</w:t>
      </w:r>
      <w:r>
        <w:rPr>
          <w:rFonts w:ascii="Arial" w:hAnsi="Arial" w:cs="Arial"/>
          <w:color w:val="4D4D4D"/>
          <w:shd w:val="clear" w:color="auto" w:fill="FFFFFF"/>
        </w:rPr>
        <w:t>rs1&lt;rs2</w:t>
      </w:r>
      <w:r>
        <w:rPr>
          <w:rFonts w:ascii="Arial" w:hAnsi="Arial" w:cs="Arial"/>
          <w:color w:val="4D4D4D"/>
          <w:shd w:val="clear" w:color="auto" w:fill="FFFFFF"/>
        </w:rPr>
        <w:t>的话，</w:t>
      </w:r>
      <w:r>
        <w:rPr>
          <w:rFonts w:ascii="Arial" w:hAnsi="Arial" w:cs="Arial"/>
          <w:color w:val="4D4D4D"/>
          <w:shd w:val="clear" w:color="auto" w:fill="FFFFFF"/>
        </w:rPr>
        <w:t>rd</w:t>
      </w:r>
      <w:r>
        <w:rPr>
          <w:rFonts w:ascii="Arial" w:hAnsi="Arial" w:cs="Arial"/>
          <w:color w:val="4D4D4D"/>
          <w:shd w:val="clear" w:color="auto" w:fill="FFFFFF"/>
        </w:rPr>
        <w:t>为</w:t>
      </w:r>
      <w:r>
        <w:rPr>
          <w:rFonts w:ascii="Arial" w:hAnsi="Arial" w:cs="Arial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，否则为</w:t>
      </w:r>
      <w:r>
        <w:rPr>
          <w:rFonts w:ascii="Arial" w:hAnsi="Arial" w:cs="Aria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SLL, SRL, and SRA</w:t>
      </w:r>
      <w:r>
        <w:rPr>
          <w:rFonts w:ascii="Arial" w:hAnsi="Arial" w:cs="Arial"/>
          <w:color w:val="4D4D4D"/>
          <w:shd w:val="clear" w:color="auto" w:fill="FFFFFF"/>
        </w:rPr>
        <w:t>就是逻辑左，逻辑右，算术右的运算，是</w:t>
      </w:r>
      <w:r>
        <w:rPr>
          <w:rFonts w:ascii="Arial" w:hAnsi="Arial" w:cs="Arial"/>
          <w:color w:val="4D4D4D"/>
          <w:shd w:val="clear" w:color="auto" w:fill="FFFFFF"/>
        </w:rPr>
        <w:t>rs1</w:t>
      </w:r>
      <w:r>
        <w:rPr>
          <w:rFonts w:ascii="Arial" w:hAnsi="Arial" w:cs="Arial"/>
          <w:color w:val="4D4D4D"/>
          <w:shd w:val="clear" w:color="auto" w:fill="FFFFFF"/>
        </w:rPr>
        <w:t>进行移位，移动的位数是</w:t>
      </w:r>
      <w:r>
        <w:rPr>
          <w:rFonts w:ascii="Arial" w:hAnsi="Arial" w:cs="Arial"/>
          <w:color w:val="4D4D4D"/>
          <w:shd w:val="clear" w:color="auto" w:fill="FFFFFF"/>
        </w:rPr>
        <w:t>rs2</w:t>
      </w:r>
      <w:r>
        <w:rPr>
          <w:rFonts w:ascii="Arial" w:hAnsi="Arial" w:cs="Arial"/>
          <w:color w:val="4D4D4D"/>
          <w:shd w:val="clear" w:color="auto" w:fill="FFFFFF"/>
        </w:rPr>
        <w:t>的低</w:t>
      </w:r>
      <w:r>
        <w:rPr>
          <w:rFonts w:ascii="Arial" w:hAnsi="Arial" w:cs="Arial"/>
          <w:color w:val="4D4D4D"/>
          <w:shd w:val="clear" w:color="auto" w:fill="FFFFFF"/>
        </w:rPr>
        <w:t>5</w:t>
      </w:r>
      <w:r>
        <w:rPr>
          <w:rFonts w:ascii="Arial" w:hAnsi="Arial" w:cs="Arial"/>
          <w:color w:val="4D4D4D"/>
          <w:shd w:val="clear" w:color="auto" w:fill="FFFFFF"/>
        </w:rPr>
        <w:t>位。</w:t>
      </w:r>
    </w:p>
    <w:p w14:paraId="7DA4716F" w14:textId="2EE29EA0" w:rsidR="00A81C14" w:rsidRDefault="00A81C14">
      <w:r w:rsidRPr="00C15C8F">
        <w:rPr>
          <w:noProof/>
        </w:rPr>
        <w:drawing>
          <wp:inline distT="0" distB="0" distL="0" distR="0" wp14:anchorId="7D8A8B2E" wp14:editId="73F1999B">
            <wp:extent cx="5274310" cy="10706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85C6" w14:textId="77777777" w:rsidR="00A81C14" w:rsidRDefault="00A81C14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所有分支指令使用</w:t>
      </w:r>
      <w:r>
        <w:rPr>
          <w:rFonts w:ascii="Helvetica" w:hAnsi="Helvetica" w:cs="Helvetica"/>
          <w:color w:val="000000"/>
        </w:rPr>
        <w:t>B</w:t>
      </w:r>
      <w:r>
        <w:rPr>
          <w:rFonts w:ascii="Helvetica" w:hAnsi="Helvetica" w:cs="Helvetica"/>
          <w:color w:val="000000"/>
        </w:rPr>
        <w:t>类指令格式，</w:t>
      </w:r>
      <w:r>
        <w:rPr>
          <w:rFonts w:ascii="Helvetica" w:hAnsi="Helvetica" w:cs="Helvetica"/>
          <w:color w:val="000000"/>
        </w:rPr>
        <w:t>12</w:t>
      </w:r>
      <w:r>
        <w:rPr>
          <w:rFonts w:ascii="Helvetica" w:hAnsi="Helvetica" w:cs="Helvetica"/>
          <w:color w:val="000000"/>
        </w:rPr>
        <w:t>位立即数</w:t>
      </w:r>
      <w:r>
        <w:rPr>
          <w:rFonts w:ascii="Helvetica" w:hAnsi="Helvetica" w:cs="Helvetica"/>
          <w:color w:val="000000"/>
        </w:rPr>
        <w:t>+pc</w:t>
      </w:r>
      <w:r>
        <w:rPr>
          <w:rFonts w:ascii="Helvetica" w:hAnsi="Helvetica" w:cs="Helvetica"/>
          <w:color w:val="000000"/>
        </w:rPr>
        <w:t>作为目标</w:t>
      </w:r>
    </w:p>
    <w:p w14:paraId="1C1DC23F" w14:textId="60F98DE2" w:rsidR="00A81C14" w:rsidRDefault="00A81C14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 </w:t>
      </w:r>
      <w:r>
        <w:rPr>
          <w:rFonts w:ascii="Helvetica" w:hAnsi="Helvetica" w:cs="Helvetica"/>
          <w:color w:val="000000"/>
        </w:rPr>
        <w:t>跳转范围为</w:t>
      </w:r>
      <w:r>
        <w:rPr>
          <w:rFonts w:ascii="Helvetica" w:hAnsi="Helvetica" w:cs="Helvetica"/>
          <w:color w:val="000000"/>
        </w:rPr>
        <w:t>pc(+/-)4KB</w:t>
      </w:r>
    </w:p>
    <w:p w14:paraId="3CB1AC99" w14:textId="77777777" w:rsidR="00A81C14" w:rsidRDefault="00A81C14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 BEQ/BNE</w:t>
      </w:r>
      <w:r>
        <w:rPr>
          <w:rFonts w:ascii="Helvetica" w:hAnsi="Helvetica" w:cs="Helvetica"/>
          <w:color w:val="000000"/>
        </w:rPr>
        <w:t>：</w:t>
      </w:r>
      <w:r>
        <w:rPr>
          <w:rFonts w:ascii="Helvetica" w:hAnsi="Helvetica" w:cs="Helvetica"/>
          <w:color w:val="000000"/>
        </w:rPr>
        <w:t xml:space="preserve">rs1(==/!=)rs2, </w:t>
      </w:r>
      <w:r>
        <w:rPr>
          <w:rFonts w:ascii="Helvetica" w:hAnsi="Helvetica" w:cs="Helvetica"/>
          <w:color w:val="000000"/>
        </w:rPr>
        <w:t>分别在相等或者不等时，发生跳转</w:t>
      </w:r>
    </w:p>
    <w:p w14:paraId="07374EE4" w14:textId="77777777" w:rsidR="00A81C14" w:rsidRDefault="00A81C14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 BLT</w:t>
      </w:r>
      <w:r>
        <w:rPr>
          <w:rFonts w:ascii="Helvetica" w:hAnsi="Helvetica" w:cs="Helvetica"/>
          <w:color w:val="000000"/>
        </w:rPr>
        <w:t>：</w:t>
      </w:r>
      <w:r>
        <w:rPr>
          <w:rFonts w:ascii="Helvetica" w:hAnsi="Helvetica" w:cs="Helvetica"/>
          <w:color w:val="000000"/>
        </w:rPr>
        <w:t xml:space="preserve">rs1 &lt; rs2, </w:t>
      </w:r>
      <w:r>
        <w:rPr>
          <w:rFonts w:ascii="Helvetica" w:hAnsi="Helvetica" w:cs="Helvetica"/>
          <w:color w:val="000000"/>
        </w:rPr>
        <w:t>跳转</w:t>
      </w:r>
    </w:p>
    <w:p w14:paraId="4459FDED" w14:textId="60C500AD" w:rsidR="00434571" w:rsidRDefault="00A81C14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 BGE</w:t>
      </w:r>
      <w:r>
        <w:rPr>
          <w:rFonts w:ascii="Helvetica" w:hAnsi="Helvetica" w:cs="Helvetica"/>
          <w:color w:val="000000"/>
        </w:rPr>
        <w:t>：</w:t>
      </w:r>
      <w:r>
        <w:rPr>
          <w:rFonts w:ascii="Helvetica" w:hAnsi="Helvetica" w:cs="Helvetica"/>
          <w:color w:val="000000"/>
        </w:rPr>
        <w:t xml:space="preserve">rs1 &gt;= rs2, </w:t>
      </w:r>
      <w:r>
        <w:rPr>
          <w:rFonts w:ascii="Helvetica" w:hAnsi="Helvetica" w:cs="Helvetica"/>
          <w:color w:val="000000"/>
        </w:rPr>
        <w:t>跳转</w:t>
      </w:r>
    </w:p>
    <w:p w14:paraId="283F47B7" w14:textId="726B7F29" w:rsidR="00434571" w:rsidRDefault="00434571" w:rsidP="00A81C1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434571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20FA3DAF" wp14:editId="0DF649D2">
            <wp:extent cx="5274310" cy="505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EA7F" w14:textId="43FF1726" w:rsidR="00DF1C4B" w:rsidRDefault="000776BE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Store Byte</w:t>
      </w:r>
      <w:r>
        <w:rPr>
          <w:rFonts w:ascii="Arial" w:hAnsi="Arial" w:cs="Arial"/>
          <w:color w:val="4D4D4D"/>
          <w:shd w:val="clear" w:color="auto" w:fill="FFFFFF"/>
        </w:rPr>
        <w:t>是将寄存器</w:t>
      </w:r>
      <w:r>
        <w:rPr>
          <w:rFonts w:ascii="Arial" w:hAnsi="Arial" w:cs="Arial"/>
          <w:color w:val="4D4D4D"/>
          <w:shd w:val="clear" w:color="auto" w:fill="FFFFFF"/>
        </w:rPr>
        <w:t>RS2</w:t>
      </w:r>
      <w:r>
        <w:rPr>
          <w:rFonts w:ascii="Arial" w:hAnsi="Arial" w:cs="Arial"/>
          <w:color w:val="4D4D4D"/>
          <w:shd w:val="clear" w:color="auto" w:fill="FFFFFF"/>
        </w:rPr>
        <w:t>的</w:t>
      </w:r>
      <w:r>
        <w:rPr>
          <w:rFonts w:ascii="Arial" w:hAnsi="Arial" w:cs="Aria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位到</w:t>
      </w:r>
      <w:r>
        <w:rPr>
          <w:rFonts w:ascii="Arial" w:hAnsi="Arial" w:cs="Arial"/>
          <w:color w:val="4D4D4D"/>
          <w:shd w:val="clear" w:color="auto" w:fill="FFFFFF"/>
        </w:rPr>
        <w:t>7</w:t>
      </w:r>
      <w:r>
        <w:rPr>
          <w:rFonts w:ascii="Arial" w:hAnsi="Arial" w:cs="Arial"/>
          <w:color w:val="4D4D4D"/>
          <w:shd w:val="clear" w:color="auto" w:fill="FFFFFF"/>
        </w:rPr>
        <w:t>位内容保存在</w:t>
      </w:r>
      <w:r>
        <w:rPr>
          <w:rFonts w:ascii="Arial" w:hAnsi="Arial" w:cs="Arial"/>
          <w:color w:val="4D4D4D"/>
          <w:shd w:val="clear" w:color="auto" w:fill="FFFFFF"/>
        </w:rPr>
        <w:t>RS1</w:t>
      </w:r>
      <w:r>
        <w:rPr>
          <w:rFonts w:ascii="Arial" w:hAnsi="Arial" w:cs="Arial"/>
          <w:color w:val="4D4D4D"/>
          <w:shd w:val="clear" w:color="auto" w:fill="FFFFFF"/>
        </w:rPr>
        <w:t>为基地址，立即数进行有符号扩展后的</w:t>
      </w:r>
      <w:r>
        <w:rPr>
          <w:rFonts w:ascii="Arial" w:hAnsi="Arial" w:cs="Arial"/>
          <w:color w:val="4D4D4D"/>
          <w:shd w:val="clear" w:color="auto" w:fill="FFFFFF"/>
        </w:rPr>
        <w:t>S_IMM</w:t>
      </w:r>
      <w:r>
        <w:rPr>
          <w:rFonts w:ascii="Arial" w:hAnsi="Arial" w:cs="Arial"/>
          <w:color w:val="4D4D4D"/>
          <w:shd w:val="clear" w:color="auto" w:fill="FFFFFF"/>
        </w:rPr>
        <w:t>为偏移量（可正可负）的地址。</w:t>
      </w:r>
    </w:p>
    <w:p w14:paraId="2C27D45D" w14:textId="77777777" w:rsidR="00CB77E5" w:rsidRDefault="00CB77E5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</w:p>
    <w:p w14:paraId="3FA06849" w14:textId="63753DA2" w:rsidR="00CB77E5" w:rsidRDefault="00CB77E5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  <w:r w:rsidRPr="00CB77E5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23CA6D82" wp14:editId="4312D195">
            <wp:extent cx="5274310" cy="8991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FA0B" w14:textId="14C65D92" w:rsidR="00CB77E5" w:rsidRPr="00CB77E5" w:rsidRDefault="00CB77E5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LW </w:t>
      </w:r>
      <w:r>
        <w:rPr>
          <w:rFonts w:ascii="Arial" w:hAnsi="Arial" w:cs="Arial"/>
          <w:color w:val="4D4D4D"/>
          <w:shd w:val="clear" w:color="auto" w:fill="FFFFFF"/>
        </w:rPr>
        <w:t>将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位值复制到</w:t>
      </w:r>
      <w:r>
        <w:rPr>
          <w:rFonts w:ascii="Arial" w:hAnsi="Arial" w:cs="Arial"/>
          <w:color w:val="4D4D4D"/>
          <w:shd w:val="clear" w:color="auto" w:fill="FFFFFF"/>
        </w:rPr>
        <w:t>rd</w:t>
      </w:r>
      <w:r>
        <w:rPr>
          <w:rFonts w:ascii="Arial" w:hAnsi="Arial" w:cs="Arial"/>
          <w:color w:val="4D4D4D"/>
          <w:shd w:val="clear" w:color="auto" w:fill="FFFFFF"/>
        </w:rPr>
        <w:t>中，</w:t>
      </w:r>
      <w:r>
        <w:rPr>
          <w:rFonts w:ascii="Arial" w:hAnsi="Arial" w:cs="Arial"/>
          <w:color w:val="4D4D4D"/>
          <w:shd w:val="clear" w:color="auto" w:fill="FFFFFF"/>
        </w:rPr>
        <w:t>LH</w:t>
      </w:r>
      <w:r>
        <w:rPr>
          <w:rFonts w:ascii="Arial" w:hAnsi="Arial" w:cs="Arial"/>
          <w:color w:val="4D4D4D"/>
          <w:shd w:val="clear" w:color="auto" w:fill="FFFFFF"/>
        </w:rPr>
        <w:t>从储存器中读取</w:t>
      </w:r>
      <w:r>
        <w:rPr>
          <w:rFonts w:ascii="Arial" w:hAnsi="Arial" w:cs="Arial"/>
          <w:color w:val="4D4D4D"/>
          <w:shd w:val="clear" w:color="auto" w:fill="FFFFFF"/>
        </w:rPr>
        <w:t>16</w:t>
      </w:r>
      <w:r>
        <w:rPr>
          <w:rFonts w:ascii="Arial" w:hAnsi="Arial" w:cs="Arial"/>
          <w:color w:val="4D4D4D"/>
          <w:shd w:val="clear" w:color="auto" w:fill="FFFFFF"/>
        </w:rPr>
        <w:t>位，然后将其符号扩展到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位，保存到</w:t>
      </w:r>
      <w:r>
        <w:rPr>
          <w:rFonts w:ascii="Arial" w:hAnsi="Arial" w:cs="Arial"/>
          <w:color w:val="4D4D4D"/>
          <w:shd w:val="clear" w:color="auto" w:fill="FFFFFF"/>
        </w:rPr>
        <w:t>r</w:t>
      </w:r>
      <w:r w:rsidR="007E7C9D">
        <w:rPr>
          <w:rFonts w:ascii="Arial" w:hAnsi="Arial" w:cs="Arial" w:hint="eastAsia"/>
          <w:color w:val="4D4D4D"/>
          <w:shd w:val="clear" w:color="auto" w:fill="FFFFFF"/>
        </w:rPr>
        <w:t>d</w:t>
      </w:r>
      <w:r>
        <w:rPr>
          <w:rFonts w:ascii="Arial" w:hAnsi="Arial" w:cs="Arial"/>
          <w:color w:val="4D4D4D"/>
          <w:shd w:val="clear" w:color="auto" w:fill="FFFFFF"/>
        </w:rPr>
        <w:t>中。</w:t>
      </w:r>
      <w:r>
        <w:rPr>
          <w:rFonts w:ascii="Arial" w:hAnsi="Arial" w:cs="Arial"/>
          <w:color w:val="4D4D4D"/>
          <w:shd w:val="clear" w:color="auto" w:fill="FFFFFF"/>
        </w:rPr>
        <w:t>LHU</w:t>
      </w:r>
      <w:r>
        <w:rPr>
          <w:rFonts w:ascii="Arial" w:hAnsi="Arial" w:cs="Arial"/>
          <w:color w:val="4D4D4D"/>
          <w:shd w:val="clear" w:color="auto" w:fill="FFFFFF"/>
        </w:rPr>
        <w:t>指令读取存储器</w:t>
      </w:r>
      <w:r>
        <w:rPr>
          <w:rFonts w:ascii="Arial" w:hAnsi="Arial" w:cs="Arial"/>
          <w:color w:val="4D4D4D"/>
          <w:shd w:val="clear" w:color="auto" w:fill="FFFFFF"/>
        </w:rPr>
        <w:t>16</w:t>
      </w:r>
      <w:r>
        <w:rPr>
          <w:rFonts w:ascii="Arial" w:hAnsi="Arial" w:cs="Arial"/>
          <w:color w:val="4D4D4D"/>
          <w:shd w:val="clear" w:color="auto" w:fill="FFFFFF"/>
        </w:rPr>
        <w:t>位，然后</w:t>
      </w:r>
      <w:r>
        <w:rPr>
          <w:rFonts w:ascii="Arial" w:hAnsi="Arial" w:cs="Aria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扩展到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位，再保存到</w:t>
      </w:r>
      <w:r>
        <w:rPr>
          <w:rFonts w:ascii="Arial" w:hAnsi="Arial" w:cs="Arial"/>
          <w:color w:val="4D4D4D"/>
          <w:shd w:val="clear" w:color="auto" w:fill="FFFFFF"/>
        </w:rPr>
        <w:t>rd</w:t>
      </w:r>
      <w:r>
        <w:rPr>
          <w:rFonts w:ascii="Arial" w:hAnsi="Arial" w:cs="Arial"/>
          <w:color w:val="4D4D4D"/>
          <w:shd w:val="clear" w:color="auto" w:fill="FFFFFF"/>
        </w:rPr>
        <w:t>中。</w:t>
      </w:r>
      <w:r>
        <w:rPr>
          <w:rFonts w:ascii="Arial" w:hAnsi="Arial" w:cs="Arial"/>
          <w:color w:val="4D4D4D"/>
          <w:shd w:val="clear" w:color="auto" w:fill="FFFFFF"/>
        </w:rPr>
        <w:t>LB/LBU</w:t>
      </w:r>
      <w:r>
        <w:rPr>
          <w:rFonts w:ascii="Arial" w:hAnsi="Arial" w:cs="Arial"/>
          <w:color w:val="4D4D4D"/>
          <w:shd w:val="clear" w:color="auto" w:fill="FFFFFF"/>
        </w:rPr>
        <w:t>则是读取</w:t>
      </w:r>
      <w:r>
        <w:rPr>
          <w:rFonts w:ascii="Arial" w:hAnsi="Arial" w:cs="Arial"/>
          <w:color w:val="4D4D4D"/>
          <w:shd w:val="clear" w:color="auto" w:fill="FFFFFF"/>
        </w:rPr>
        <w:t>8</w:t>
      </w:r>
      <w:r>
        <w:rPr>
          <w:rFonts w:ascii="Arial" w:hAnsi="Arial" w:cs="Arial"/>
          <w:color w:val="4D4D4D"/>
          <w:shd w:val="clear" w:color="auto" w:fill="FFFFFF"/>
        </w:rPr>
        <w:t>位。</w:t>
      </w:r>
      <w:r>
        <w:rPr>
          <w:rFonts w:ascii="Arial" w:hAnsi="Arial" w:cs="Arial"/>
          <w:color w:val="4D4D4D"/>
          <w:shd w:val="clear" w:color="auto" w:fill="FFFFFF"/>
        </w:rPr>
        <w:t>SW/SH/SB</w:t>
      </w:r>
      <w:r>
        <w:rPr>
          <w:rFonts w:ascii="Arial" w:hAnsi="Arial" w:cs="Arial"/>
          <w:color w:val="4D4D4D"/>
          <w:shd w:val="clear" w:color="auto" w:fill="FFFFFF"/>
        </w:rPr>
        <w:t>分别将寄存器</w:t>
      </w:r>
      <w:r>
        <w:rPr>
          <w:rFonts w:ascii="Arial" w:hAnsi="Arial" w:cs="Arial"/>
          <w:color w:val="4D4D4D"/>
          <w:shd w:val="clear" w:color="auto" w:fill="FFFFFF"/>
        </w:rPr>
        <w:t>rs2</w:t>
      </w:r>
      <w:r>
        <w:rPr>
          <w:rFonts w:ascii="Arial" w:hAnsi="Arial" w:cs="Arial"/>
          <w:color w:val="4D4D4D"/>
          <w:shd w:val="clear" w:color="auto" w:fill="FFFFFF"/>
        </w:rPr>
        <w:t>中的低</w:t>
      </w:r>
      <w:r>
        <w:rPr>
          <w:rFonts w:ascii="Arial" w:hAnsi="Arial" w:cs="Arial"/>
          <w:color w:val="4D4D4D"/>
          <w:shd w:val="clear" w:color="auto" w:fill="FFFFFF"/>
        </w:rPr>
        <w:t>32/16/8/</w:t>
      </w:r>
      <w:r>
        <w:rPr>
          <w:rFonts w:ascii="Arial" w:hAnsi="Arial" w:cs="Arial"/>
          <w:color w:val="4D4D4D"/>
          <w:shd w:val="clear" w:color="auto" w:fill="FFFFFF"/>
        </w:rPr>
        <w:t>位到储存器中。</w:t>
      </w:r>
    </w:p>
    <w:p w14:paraId="220FC190" w14:textId="77777777" w:rsidR="00DF1C4B" w:rsidRDefault="00DF1C4B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</w:p>
    <w:p w14:paraId="5562F845" w14:textId="2972D014" w:rsidR="00DF1C4B" w:rsidRDefault="00DF1C4B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DF1C4B">
        <w:rPr>
          <w:rFonts w:ascii="Helvetica" w:hAnsi="Helvetica" w:cs="Helvetica"/>
          <w:noProof/>
          <w:color w:val="000000"/>
        </w:rPr>
        <w:drawing>
          <wp:inline distT="0" distB="0" distL="0" distR="0" wp14:anchorId="051B8E50" wp14:editId="43798F14">
            <wp:extent cx="5274310" cy="3657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52A1" w14:textId="08384923" w:rsidR="00DF1C4B" w:rsidRDefault="00DF1C4B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JAL</w:t>
      </w:r>
      <w:r>
        <w:rPr>
          <w:rFonts w:ascii="Arial" w:hAnsi="Arial" w:cs="Arial"/>
          <w:color w:val="4D4D4D"/>
          <w:shd w:val="clear" w:color="auto" w:fill="FFFFFF"/>
        </w:rPr>
        <w:t>：就是</w:t>
      </w:r>
      <w:r>
        <w:rPr>
          <w:rFonts w:ascii="Arial" w:hAnsi="Arial" w:cs="Arial"/>
          <w:color w:val="4D4D4D"/>
          <w:shd w:val="clear" w:color="auto" w:fill="FFFFFF"/>
        </w:rPr>
        <w:t>pc</w:t>
      </w:r>
      <w:r>
        <w:rPr>
          <w:rFonts w:ascii="Arial" w:hAnsi="Arial" w:cs="Arial"/>
          <w:color w:val="4D4D4D"/>
          <w:shd w:val="clear" w:color="auto" w:fill="FFFFFF"/>
        </w:rPr>
        <w:t>指针跳转到当前位置加上</w:t>
      </w:r>
      <w:r>
        <w:rPr>
          <w:rFonts w:ascii="Arial" w:hAnsi="Arial" w:cs="Arial"/>
          <w:color w:val="4D4D4D"/>
          <w:shd w:val="clear" w:color="auto" w:fill="FFFFFF"/>
        </w:rPr>
        <w:t>{$signed(imm[20:1])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0}</w:t>
      </w:r>
      <w:r>
        <w:rPr>
          <w:rFonts w:ascii="Arial" w:hAnsi="Arial" w:cs="Arial"/>
          <w:color w:val="4D4D4D"/>
          <w:shd w:val="clear" w:color="auto" w:fill="FFFFFF"/>
        </w:rPr>
        <w:t>，这是</w:t>
      </w:r>
      <w:r>
        <w:rPr>
          <w:rFonts w:ascii="Arial" w:hAnsi="Arial" w:cs="Arial"/>
          <w:color w:val="4D4D4D"/>
          <w:shd w:val="clear" w:color="auto" w:fill="FFFFFF"/>
        </w:rPr>
        <w:t>J</w:t>
      </w:r>
      <w:r>
        <w:rPr>
          <w:rFonts w:ascii="Arial" w:hAnsi="Arial" w:cs="Arial"/>
          <w:color w:val="4D4D4D"/>
          <w:shd w:val="clear" w:color="auto" w:fill="FFFFFF"/>
        </w:rPr>
        <w:t>型，你软件给说</w:t>
      </w:r>
      <w:r>
        <w:rPr>
          <w:rFonts w:ascii="Arial" w:hAnsi="Arial" w:cs="Arial"/>
          <w:color w:val="4D4D4D"/>
          <w:shd w:val="clear" w:color="auto" w:fill="FFFFFF"/>
        </w:rPr>
        <w:t>JAL rd 16</w:t>
      </w:r>
      <w:r>
        <w:rPr>
          <w:rFonts w:ascii="Arial" w:hAnsi="Arial" w:cs="Arial"/>
          <w:color w:val="4D4D4D"/>
          <w:shd w:val="clear" w:color="auto" w:fill="FFFFFF"/>
        </w:rPr>
        <w:t>，其实实现的是</w:t>
      </w:r>
      <w:r>
        <w:rPr>
          <w:rFonts w:ascii="Arial" w:hAnsi="Arial" w:cs="Arial"/>
          <w:color w:val="4D4D4D"/>
          <w:shd w:val="clear" w:color="auto" w:fill="FFFFFF"/>
        </w:rPr>
        <w:t>pc = pc + 32</w:t>
      </w:r>
      <w:r>
        <w:rPr>
          <w:rFonts w:ascii="Arial" w:hAnsi="Arial" w:cs="Arial"/>
          <w:color w:val="4D4D4D"/>
          <w:shd w:val="clear" w:color="auto" w:fill="FFFFFF"/>
        </w:rPr>
        <w:t>。然后将</w:t>
      </w:r>
      <w:r>
        <w:rPr>
          <w:rFonts w:ascii="Arial" w:hAnsi="Arial" w:cs="Arial"/>
          <w:color w:val="4D4D4D"/>
          <w:shd w:val="clear" w:color="auto" w:fill="FFFFFF"/>
        </w:rPr>
        <w:t>pc + 4</w:t>
      </w:r>
      <w:r>
        <w:rPr>
          <w:rFonts w:ascii="Arial" w:hAnsi="Arial" w:cs="Arial"/>
          <w:color w:val="4D4D4D"/>
          <w:shd w:val="clear" w:color="auto" w:fill="FFFFFF"/>
        </w:rPr>
        <w:t>这个值赋给</w:t>
      </w:r>
      <w:r>
        <w:rPr>
          <w:rFonts w:ascii="Arial" w:hAnsi="Arial" w:cs="Arial"/>
          <w:color w:val="4D4D4D"/>
          <w:shd w:val="clear" w:color="auto" w:fill="FFFFFF"/>
        </w:rPr>
        <w:t>rd</w:t>
      </w:r>
      <w:r>
        <w:rPr>
          <w:rFonts w:ascii="Arial" w:hAnsi="Arial" w:cs="Arial"/>
          <w:color w:val="4D4D4D"/>
          <w:shd w:val="clear" w:color="auto" w:fill="FFFFFF"/>
        </w:rPr>
        <w:t>存放好到时候要返回来的地址。</w:t>
      </w:r>
      <w:r>
        <w:rPr>
          <w:rFonts w:ascii="Arial" w:hAnsi="Arial" w:cs="Arial"/>
          <w:color w:val="4D4D4D"/>
          <w:shd w:val="clear" w:color="auto" w:fill="FFFFFF"/>
        </w:rPr>
        <w:t>imm</w:t>
      </w:r>
      <w:r>
        <w:rPr>
          <w:rFonts w:ascii="Arial" w:hAnsi="Arial" w:cs="Arial"/>
          <w:color w:val="4D4D4D"/>
          <w:shd w:val="clear" w:color="auto" w:fill="FFFFFF"/>
        </w:rPr>
        <w:t>是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个字节对齐的，</w:t>
      </w:r>
      <w:r>
        <w:rPr>
          <w:rFonts w:ascii="Arial" w:hAnsi="Arial" w:cs="Arial"/>
          <w:color w:val="4D4D4D"/>
          <w:shd w:val="clear" w:color="auto" w:fill="FFFFFF"/>
        </w:rPr>
        <w:t>20</w:t>
      </w:r>
      <w:r>
        <w:rPr>
          <w:rFonts w:ascii="Arial" w:hAnsi="Arial" w:cs="Arial"/>
          <w:color w:val="4D4D4D"/>
          <w:shd w:val="clear" w:color="auto" w:fill="FFFFFF"/>
        </w:rPr>
        <w:t>位就是</w:t>
      </w:r>
      <w:r>
        <w:rPr>
          <w:rFonts w:ascii="Arial" w:hAnsi="Arial" w:cs="Arial"/>
          <w:color w:val="4D4D4D"/>
          <w:shd w:val="clear" w:color="auto" w:fill="FFFFFF"/>
        </w:rPr>
        <w:t>2MB</w:t>
      </w:r>
      <w:r>
        <w:rPr>
          <w:rFonts w:ascii="Arial" w:hAnsi="Arial" w:cs="Arial"/>
          <w:color w:val="4D4D4D"/>
          <w:shd w:val="clear" w:color="auto" w:fill="FFFFFF"/>
        </w:rPr>
        <w:t>的寻址空间了，</w:t>
      </w:r>
      <w:r>
        <w:rPr>
          <w:rFonts w:ascii="Arial" w:hAnsi="Arial" w:cs="Arial"/>
          <w:color w:val="4D4D4D"/>
          <w:shd w:val="clear" w:color="auto" w:fill="FFFFFF"/>
        </w:rPr>
        <w:t>imm</w:t>
      </w:r>
      <w:r>
        <w:rPr>
          <w:rFonts w:ascii="Arial" w:hAnsi="Arial" w:cs="Arial"/>
          <w:color w:val="4D4D4D"/>
          <w:shd w:val="clear" w:color="auto" w:fill="FFFFFF"/>
        </w:rPr>
        <w:t>有符号数的哦。</w:t>
      </w:r>
    </w:p>
    <w:p w14:paraId="725A81E7" w14:textId="153671FB" w:rsidR="001C38D8" w:rsidRDefault="001C38D8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</w:p>
    <w:p w14:paraId="64BF75C9" w14:textId="427CBD8E" w:rsidR="001C38D8" w:rsidRDefault="001C38D8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JALR</w:t>
      </w:r>
      <w:r>
        <w:rPr>
          <w:rFonts w:ascii="Arial" w:hAnsi="Arial" w:cs="Arial"/>
          <w:color w:val="4D4D4D"/>
          <w:shd w:val="clear" w:color="auto" w:fill="FFFFFF"/>
        </w:rPr>
        <w:t>功能跟</w:t>
      </w:r>
      <w:r>
        <w:rPr>
          <w:rFonts w:ascii="Arial" w:hAnsi="Arial" w:cs="Arial"/>
          <w:color w:val="4D4D4D"/>
          <w:shd w:val="clear" w:color="auto" w:fill="FFFFFF"/>
        </w:rPr>
        <w:t>JAL</w:t>
      </w:r>
      <w:r>
        <w:rPr>
          <w:rFonts w:ascii="Arial" w:hAnsi="Arial" w:cs="Arial"/>
          <w:color w:val="4D4D4D"/>
          <w:shd w:val="clear" w:color="auto" w:fill="FFFFFF"/>
        </w:rPr>
        <w:t>差不多，比如</w:t>
      </w:r>
      <w:r>
        <w:rPr>
          <w:rFonts w:ascii="Arial" w:hAnsi="Arial" w:cs="Arial"/>
          <w:color w:val="4D4D4D"/>
          <w:shd w:val="clear" w:color="auto" w:fill="FFFFFF"/>
        </w:rPr>
        <w:t>JALR rd rs1 imm</w:t>
      </w:r>
      <w:r>
        <w:rPr>
          <w:rFonts w:ascii="Arial" w:hAnsi="Arial" w:cs="Arial"/>
          <w:color w:val="4D4D4D"/>
          <w:shd w:val="clear" w:color="auto" w:fill="FFFFFF"/>
        </w:rPr>
        <w:t>，那就是</w:t>
      </w:r>
      <w:r>
        <w:rPr>
          <w:rFonts w:ascii="Arial" w:hAnsi="Arial" w:cs="Arial"/>
          <w:color w:val="4D4D4D"/>
          <w:shd w:val="clear" w:color="auto" w:fill="FFFFFF"/>
        </w:rPr>
        <w:t>pc = REG[rs1] +imm</w:t>
      </w:r>
      <w:r>
        <w:rPr>
          <w:rFonts w:ascii="Arial" w:hAnsi="Arial" w:cs="Arial"/>
          <w:color w:val="4D4D4D"/>
          <w:shd w:val="clear" w:color="auto" w:fill="FFFFFF"/>
        </w:rPr>
        <w:t>。然后把最低有效的位置</w:t>
      </w:r>
      <w:r>
        <w:rPr>
          <w:rFonts w:ascii="Arial" w:hAnsi="Arial" w:cs="Arial"/>
          <w:color w:val="4D4D4D"/>
          <w:shd w:val="clear" w:color="auto" w:fill="FFFFFF"/>
        </w:rPr>
        <w:t>0</w:t>
      </w:r>
    </w:p>
    <w:p w14:paraId="4680C255" w14:textId="54AC173C" w:rsidR="00F63449" w:rsidRDefault="00F63449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</w:p>
    <w:p w14:paraId="69044943" w14:textId="647B81D4" w:rsidR="00F63449" w:rsidRDefault="00F63449" w:rsidP="000776BE">
      <w:pPr>
        <w:pStyle w:val="a3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hd w:val="clear" w:color="auto" w:fill="FFFFFF"/>
        </w:rPr>
      </w:pPr>
    </w:p>
    <w:p w14:paraId="713090D5" w14:textId="24F40F52" w:rsidR="00F63449" w:rsidRDefault="00F63449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F63449">
        <w:rPr>
          <w:rFonts w:ascii="Helvetica" w:hAnsi="Helvetica" w:cs="Helvetica"/>
          <w:noProof/>
          <w:color w:val="000000"/>
        </w:rPr>
        <w:drawing>
          <wp:inline distT="0" distB="0" distL="0" distR="0" wp14:anchorId="3FA49A88" wp14:editId="04FD44DC">
            <wp:extent cx="5274310" cy="18999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283" w14:textId="03CE19CB" w:rsidR="00147696" w:rsidRDefault="00147696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>
        <w:rPr>
          <w:noProof/>
        </w:rPr>
        <w:lastRenderedPageBreak/>
        <w:drawing>
          <wp:inline distT="0" distB="0" distL="0" distR="0" wp14:anchorId="029BA0DB" wp14:editId="55749E61">
            <wp:extent cx="5274310" cy="18789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21DE" w14:textId="13BB594F" w:rsidR="007B60C0" w:rsidRDefault="007B60C0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7B60C0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678621D8" wp14:editId="27AC3008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DA3C" w14:textId="42FCF3FB" w:rsidR="007B60C0" w:rsidRDefault="007B60C0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7B60C0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03F7CA2D" wp14:editId="63FED9F8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CBCE" w14:textId="2A49ADB7" w:rsidR="007B60C0" w:rsidRDefault="007B60C0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7B60C0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2DFC6D90" wp14:editId="67DD27B8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B5BF" w14:textId="565DA5E5" w:rsidR="007B60C0" w:rsidRDefault="007B60C0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</w:rPr>
      </w:pPr>
      <w:r w:rsidRPr="007B60C0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3DADD66C" wp14:editId="2A09D5D9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27A5" w14:textId="2D855058" w:rsidR="007B60C0" w:rsidRPr="00A81C14" w:rsidRDefault="007B60C0" w:rsidP="000776BE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 w:hint="eastAsia"/>
          <w:color w:val="000000"/>
        </w:rPr>
      </w:pPr>
      <w:r w:rsidRPr="007B60C0">
        <w:rPr>
          <w:rFonts w:ascii="Helvetica" w:hAnsi="Helvetica" w:cs="Helvetica"/>
          <w:noProof/>
          <w:color w:val="000000"/>
        </w:rPr>
        <w:lastRenderedPageBreak/>
        <w:drawing>
          <wp:inline distT="0" distB="0" distL="0" distR="0" wp14:anchorId="12B0A525" wp14:editId="330289CF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60C0" w:rsidRPr="00A81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0B0"/>
    <w:rsid w:val="00041F15"/>
    <w:rsid w:val="000776BE"/>
    <w:rsid w:val="001035C9"/>
    <w:rsid w:val="00147696"/>
    <w:rsid w:val="001B2185"/>
    <w:rsid w:val="001C38D8"/>
    <w:rsid w:val="00434571"/>
    <w:rsid w:val="004809D3"/>
    <w:rsid w:val="00495C47"/>
    <w:rsid w:val="004F6F10"/>
    <w:rsid w:val="00585460"/>
    <w:rsid w:val="005B452F"/>
    <w:rsid w:val="005F30D1"/>
    <w:rsid w:val="00680886"/>
    <w:rsid w:val="00775625"/>
    <w:rsid w:val="007B60C0"/>
    <w:rsid w:val="007E7C9D"/>
    <w:rsid w:val="00923F5F"/>
    <w:rsid w:val="00A81C14"/>
    <w:rsid w:val="00A83E14"/>
    <w:rsid w:val="00C15C8F"/>
    <w:rsid w:val="00CB77E5"/>
    <w:rsid w:val="00D660B0"/>
    <w:rsid w:val="00DF1C4B"/>
    <w:rsid w:val="00F03C4D"/>
    <w:rsid w:val="00F63449"/>
    <w:rsid w:val="00F84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E21AB"/>
  <w15:chartTrackingRefBased/>
  <w15:docId w15:val="{33F903E3-CB3D-4461-9869-CDFE59528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1C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88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</Pages>
  <Words>187</Words>
  <Characters>1070</Characters>
  <Application>Microsoft Office Word</Application>
  <DocSecurity>0</DocSecurity>
  <Lines>8</Lines>
  <Paragraphs>2</Paragraphs>
  <ScaleCrop>false</ScaleCrop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嘉伟 刘</dc:creator>
  <cp:keywords/>
  <dc:description/>
  <cp:lastModifiedBy>嘉伟 刘</cp:lastModifiedBy>
  <cp:revision>24</cp:revision>
  <dcterms:created xsi:type="dcterms:W3CDTF">2020-12-30T16:10:00Z</dcterms:created>
  <dcterms:modified xsi:type="dcterms:W3CDTF">2021-01-06T11:28:00Z</dcterms:modified>
</cp:coreProperties>
</file>